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val="en-US" w:eastAsia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val="en-US" w:eastAsia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val="en-US" w:eastAsia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val="en-US" w:eastAsia="en-US"/>
        </w:rPr>
        <w:t>INDO-JAPAN CHAMBER OF COMMERCE &amp; INDUSTRY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Cs/>
          <w:kern w:val="2"/>
          <w:sz w:val="32"/>
          <w:szCs w:val="32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32"/>
          <w:szCs w:val="32"/>
          <w:lang w:val="en-US"/>
        </w:rPr>
        <w:t>No. 21, K.B. Dasan Road, Teynampet, Chennai 600 018.</w:t>
      </w:r>
    </w:p>
    <w:p>
      <w:pPr>
        <w:pStyle w:val="Normal"/>
        <w:keepNext w:val="true"/>
        <w:numPr>
          <w:ilvl w:val="0"/>
          <w:numId w:val="0"/>
        </w:numPr>
        <w:tabs>
          <w:tab w:val="clear" w:pos="720"/>
          <w:tab w:val="left" w:pos="765" w:leader="none"/>
          <w:tab w:val="center" w:pos="4824" w:leader="none"/>
        </w:tabs>
        <w:spacing w:lineRule="auto" w:line="240" w:before="0" w:after="0"/>
        <w:jc w:val="center"/>
        <w:outlineLvl w:val="1"/>
        <w:rPr>
          <w:rFonts w:ascii="Times New Roman" w:hAnsi="Times New Roman" w:eastAsia="MS Mincho" w:cs="Times New Roman"/>
          <w:sz w:val="32"/>
          <w:szCs w:val="32"/>
          <w:lang w:val="en-US"/>
        </w:rPr>
      </w:pPr>
      <w:r>
        <w:rPr>
          <w:rFonts w:eastAsia="Times New Roman" w:cs="Times New Roman" w:ascii="Times New Roman" w:hAnsi="Times New Roman"/>
          <w:sz w:val="32"/>
          <w:szCs w:val="32"/>
          <w:lang w:val="en-US" w:eastAsia="en-US"/>
        </w:rPr>
        <w:t xml:space="preserve">Telephone : </w:t>
      </w:r>
      <w:r>
        <w:rPr>
          <w:rFonts w:eastAsia="MS Mincho" w:cs="Times New Roman" w:ascii="Times New Roman" w:hAnsi="Times New Roman"/>
          <w:sz w:val="32"/>
          <w:szCs w:val="32"/>
          <w:lang w:val="en-US"/>
        </w:rPr>
        <w:t xml:space="preserve"> </w:t>
      </w:r>
      <w:r>
        <w:rPr>
          <w:rFonts w:eastAsia="MS Mincho" w:cs="Times New Roman" w:ascii="Times New Roman" w:hAnsi="Times New Roman"/>
          <w:b/>
          <w:bCs/>
          <w:sz w:val="32"/>
          <w:szCs w:val="32"/>
          <w:lang w:val="en-US"/>
        </w:rPr>
        <w:t>044-4855 6140 / 98842 00505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1"/>
        <w:rPr>
          <w:rFonts w:ascii="Times New Roman" w:hAnsi="Times New Roman" w:eastAsia="Times New Roman" w:cs="Times New Roman"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sz w:val="32"/>
          <w:szCs w:val="32"/>
          <w:lang w:val="en-US" w:eastAsia="en-US"/>
        </w:rPr>
        <w:t xml:space="preserve">E-mail : </w:t>
      </w:r>
      <w:hyperlink r:id="rId2">
        <w:r>
          <w:rPr>
            <w:rStyle w:val="ListLabel1"/>
            <w:rFonts w:eastAsia="Times New Roman" w:cs="Times New Roman" w:ascii="Times New Roman" w:hAnsi="Times New Roman"/>
            <w:color w:val="0000FF"/>
            <w:sz w:val="32"/>
            <w:szCs w:val="32"/>
            <w:u w:val="single"/>
            <w:lang w:val="en-US" w:eastAsia="en-US"/>
          </w:rPr>
          <w:t>indo-japan@ijcci.com</w:t>
        </w:r>
      </w:hyperlink>
      <w:r>
        <w:rPr>
          <w:rFonts w:eastAsia="Times New Roman" w:cs="Times New Roman" w:ascii="Times New Roman" w:hAnsi="Times New Roman"/>
          <w:sz w:val="32"/>
          <w:szCs w:val="32"/>
          <w:lang w:val="en-US" w:eastAsia="en-US"/>
        </w:rPr>
        <w:t xml:space="preserve">    Web : </w:t>
      </w:r>
      <w:hyperlink r:id="rId3">
        <w:r>
          <w:rPr>
            <w:rStyle w:val="ListLabel1"/>
            <w:rFonts w:eastAsia="Times New Roman" w:cs="Times New Roman" w:ascii="Times New Roman" w:hAnsi="Times New Roman"/>
            <w:color w:val="0000FF"/>
            <w:sz w:val="32"/>
            <w:szCs w:val="32"/>
            <w:u w:val="single"/>
            <w:lang w:val="en-US" w:eastAsia="en-US"/>
          </w:rPr>
          <w:t>www.ijcci.com</w:t>
        </w:r>
      </w:hyperlink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kern w:val="2"/>
          <w:sz w:val="32"/>
          <w:szCs w:val="32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32"/>
          <w:szCs w:val="32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u w:val="single"/>
          <w:lang w:val="en-US"/>
        </w:rPr>
        <w:t>Admission for Certificate Course for school students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u w:val="single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Objective :</w:t>
        <w:tab/>
        <w:t>A 40-hour Certificate Course that would include spoken Japanese (including anime Japanese).  Art and culture - Japanese songs, anime,  calligraphy, origami, haiku &amp; games</w:t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Course duration</w:t>
        <w:tab/>
        <w:t xml:space="preserve">:  </w:t>
        <w:tab/>
        <w:t xml:space="preserve"> </w:t>
        <w:tab/>
        <w:t>27.04.2026  -   22.05.2026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Venue:</w:t>
        <w:tab/>
        <w:tab/>
        <w:tab/>
        <w:tab/>
        <w:t>IJCCI Premises, Teynampet, Chennai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Day / Time:</w:t>
        <w:tab/>
        <w:tab/>
        <w:tab/>
        <w:t>Monday to Friday 9.00 am – 11.00 am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Eligibility:</w:t>
        <w:tab/>
        <w:t>from 8 years upto 17 years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Course fee:   </w:t>
        <w:tab/>
        <w:tab/>
        <w:tab/>
        <w:t xml:space="preserve">Rs.8,000/-  Payable with application form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lang w:val="en-US"/>
        </w:rPr>
        <w:t xml:space="preserve">Interested students to submit signed application form with the course </w:t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lang w:val="en-US"/>
        </w:rPr>
        <w:t xml:space="preserve">fee - cheque favouring “Indo-Japan Chamber of Commerce and Industry” </w:t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6"/>
          <w:szCs w:val="26"/>
          <w:lang w:val="en-US"/>
        </w:rPr>
        <w:t>INDO-JAPAN CHAMBER OF COMMERCE &amp; INDUSTRY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No. 21, K.B. Dasan Road, Teynampet, Chennai 600 018.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1"/>
        <w:rPr>
          <w:rFonts w:ascii="Times New Roman" w:hAnsi="Times New Roman" w:eastAsia="Times New Roman" w:cs="Times New Roman"/>
          <w:sz w:val="26"/>
          <w:szCs w:val="26"/>
          <w:lang w:val="en-US" w:eastAsia="en-US"/>
        </w:rPr>
      </w:pPr>
      <w:r>
        <w:rPr>
          <w:rFonts w:eastAsia="Times New Roman" w:cs="Times New Roman" w:ascii="Times New Roman" w:hAnsi="Times New Roman"/>
          <w:sz w:val="26"/>
          <w:szCs w:val="26"/>
          <w:lang w:val="en-US" w:eastAsia="en-US"/>
        </w:rPr>
        <w:t xml:space="preserve">Telephone : 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val="en-US" w:eastAsia="en-US"/>
        </w:rPr>
        <w:t>044-48556140 / 98842 00505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1"/>
        <w:rPr>
          <w:rFonts w:ascii="Times New Roman" w:hAnsi="Times New Roman" w:eastAsia="MS Mincho" w:cs="Times New Roman"/>
          <w:sz w:val="26"/>
          <w:szCs w:val="26"/>
          <w:lang w:val="en-US"/>
        </w:rPr>
      </w:pPr>
      <w:r>
        <w:rPr>
          <w:rFonts w:eastAsia="Times New Roman" w:cs="Times New Roman" w:ascii="Times New Roman" w:hAnsi="Times New Roman"/>
          <w:sz w:val="26"/>
          <w:szCs w:val="26"/>
          <w:lang w:val="en-US" w:eastAsia="en-US"/>
        </w:rPr>
        <w:t xml:space="preserve">E-mail : </w:t>
      </w:r>
      <w:hyperlink r:id="rId4">
        <w:r>
          <w:rPr>
            <w:rStyle w:val="ListLabel2"/>
            <w:rFonts w:eastAsia="Times New Roman" w:cs="Times New Roman" w:ascii="Times New Roman" w:hAnsi="Times New Roman"/>
            <w:color w:val="0000FF"/>
            <w:sz w:val="26"/>
            <w:szCs w:val="26"/>
            <w:u w:val="single"/>
            <w:lang w:val="en-US" w:eastAsia="en-US"/>
          </w:rPr>
          <w:t>indo-japan@ijcci.com</w:t>
        </w:r>
      </w:hyperlink>
      <w:r>
        <w:rPr>
          <w:rFonts w:eastAsia="Times New Roman" w:cs="Times New Roman" w:ascii="Times New Roman" w:hAnsi="Times New Roman"/>
          <w:sz w:val="26"/>
          <w:szCs w:val="26"/>
          <w:lang w:val="en-US" w:eastAsia="en-US"/>
        </w:rPr>
        <w:t xml:space="preserve">    Web : </w:t>
      </w:r>
      <w:hyperlink r:id="rId5">
        <w:r>
          <w:rPr>
            <w:rStyle w:val="ListLabel2"/>
            <w:rFonts w:eastAsia="Times New Roman" w:cs="Times New Roman" w:ascii="Times New Roman" w:hAnsi="Times New Roman"/>
            <w:color w:val="0000FF"/>
            <w:sz w:val="26"/>
            <w:szCs w:val="26"/>
            <w:u w:val="single"/>
            <w:lang w:val="en-US" w:eastAsia="en-US"/>
          </w:rPr>
          <w:t>www.ijcci.com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32"/>
          <w:szCs w:val="32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2"/>
          <w:szCs w:val="32"/>
          <w:u w:val="single"/>
          <w:lang w:val="en-US"/>
        </w:rPr>
        <w:t xml:space="preserve">Admission for Certificate Course for Summer School Programme 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26"/>
          <w:szCs w:val="26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6"/>
          <w:szCs w:val="26"/>
          <w:u w:val="single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i/>
          <w:i/>
          <w:kern w:val="2"/>
          <w:sz w:val="26"/>
          <w:szCs w:val="26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i/>
          <w:kern w:val="2"/>
          <w:sz w:val="26"/>
          <w:szCs w:val="26"/>
          <w:u w:val="single"/>
          <w:lang w:val="en-US"/>
        </w:rPr>
        <w:t>COMMENCING ON 27</w:t>
      </w:r>
      <w:r>
        <w:rPr>
          <w:rFonts w:eastAsia="MS Mincho" w:cs="Times New Roman" w:ascii="Times New Roman" w:hAnsi="Times New Roman"/>
          <w:b/>
          <w:bCs/>
          <w:i/>
          <w:kern w:val="2"/>
          <w:sz w:val="26"/>
          <w:szCs w:val="26"/>
          <w:u w:val="single"/>
          <w:vertAlign w:val="superscript"/>
          <w:lang w:val="en-US"/>
        </w:rPr>
        <w:t>th</w:t>
      </w:r>
      <w:r>
        <w:rPr>
          <w:rFonts w:eastAsia="MS Mincho" w:cs="Times New Roman" w:ascii="Times New Roman" w:hAnsi="Times New Roman"/>
          <w:b/>
          <w:bCs/>
          <w:i/>
          <w:kern w:val="2"/>
          <w:sz w:val="26"/>
          <w:szCs w:val="26"/>
          <w:u w:val="single"/>
          <w:lang w:val="en-US"/>
        </w:rPr>
        <w:t xml:space="preserve"> APRIL 2026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i/>
          <w:i/>
          <w:kern w:val="2"/>
          <w:sz w:val="26"/>
          <w:szCs w:val="26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i/>
          <w:kern w:val="2"/>
          <w:sz w:val="26"/>
          <w:szCs w:val="26"/>
          <w:u w:val="single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i/>
          <w:i/>
          <w:kern w:val="2"/>
          <w:sz w:val="26"/>
          <w:szCs w:val="26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i/>
          <w:kern w:val="2"/>
          <w:sz w:val="26"/>
          <w:szCs w:val="26"/>
          <w:u w:val="single"/>
          <w:lang w:val="en-US"/>
        </w:rPr>
        <w:t>Fill up all the columns in capital letters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smallCap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smallCap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smallCaps/>
          <w:kern w:val="2"/>
          <w:sz w:val="26"/>
          <w:szCs w:val="26"/>
          <w:lang w:val="en-US"/>
        </w:rPr>
        <w:t>N</w:t>
      </w: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ame of the Student</w:t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Date of Birth</w:t>
        <w:tab/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Postal Address</w:t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Mobile / landline</w:t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E-mail</w:t>
        <w:tab/>
        <w:tab/>
        <w:tab/>
        <w:tab/>
        <w:tab/>
        <w:t>:</w:t>
        <w:tab/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 xml:space="preserve">School &amp; Class </w:t>
        <w:tab/>
        <w:tab/>
        <w:tab/>
        <w:t>:</w:t>
        <w:tab/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Reasons for joining the course</w:t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Course fee remitted</w:t>
        <w:tab/>
        <w:tab/>
        <w:tab/>
        <w:t>:</w:t>
        <w:tab/>
        <w:t>Cash / Cheque No.................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ab/>
        <w:tab/>
        <w:tab/>
        <w:tab/>
        <w:tab/>
        <w:tab/>
        <w:t>Dt........................Rs..............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6"/>
          <w:szCs w:val="26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6"/>
          <w:szCs w:val="26"/>
          <w:u w:val="single"/>
          <w:lang w:val="en-US"/>
        </w:rPr>
        <w:t>FOR STUDENTS’ INFORMATION: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1.</w:t>
        <w:tab/>
        <w:t>Course fees once paid will not be refunded or adjusted in any circumstance.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  <w:t>2.</w:t>
        <w:tab/>
        <w:t>The authorities of IJCCI reserve the right of admission.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6"/>
          <w:szCs w:val="26"/>
          <w:lang w:val="en-US"/>
        </w:rPr>
        <w:t>I have read the above information and I abide by the rules and regulations of the Language School.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6"/>
          <w:szCs w:val="26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6"/>
          <w:szCs w:val="26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6"/>
          <w:szCs w:val="26"/>
          <w:lang w:val="en-US"/>
        </w:rPr>
        <w:t>Date :</w:t>
        <w:tab/>
        <w:tab/>
        <w:tab/>
        <w:tab/>
        <w:tab/>
        <w:tab/>
        <w:tab/>
        <w:tab/>
        <w:t>Signature :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IN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d52"/>
    <w:pPr>
      <w:widowControl/>
      <w:bidi w:val="0"/>
      <w:spacing w:lineRule="auto" w:line="259" w:before="0" w:after="160"/>
      <w:jc w:val="left"/>
    </w:pPr>
    <w:rPr>
      <w:rFonts w:eastAsia="" w:eastAsiaTheme="minorEastAsia" w:ascii="Aptos" w:hAnsi="Aptos" w:cs=""/>
      <w:color w:val="auto"/>
      <w:kern w:val="0"/>
      <w:sz w:val="22"/>
      <w:szCs w:val="22"/>
      <w:lang w:eastAsia="ja-JP" w:val="en-IN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d52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d52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d52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d52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d52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d52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d52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d52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d52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  <w:kern w:val="2"/>
      <w:lang w:eastAsia="en-US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143d52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143d52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143d52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143d52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143d52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143d52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143d52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143d52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143d52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143d52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143d52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143d52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143d52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143d52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143d52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143d52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  <w:lang w:eastAsia="en-US"/>
      <w14:ligatures w14:val="standardContextu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d52"/>
    <w:pPr/>
    <w:rPr>
      <w:rFonts w:eastAsia="" w:cs="" w:cstheme="majorBidi" w:eastAsiaTheme="majorEastAsia"/>
      <w:color w:themeColor="text1" w:themeTint="a6" w:val="595959"/>
      <w:spacing w:val="15"/>
      <w:kern w:val="2"/>
      <w:sz w:val="28"/>
      <w:szCs w:val="28"/>
      <w:lang w:eastAsia="en-US"/>
      <w14:ligatures w14:val="standardContextual"/>
    </w:rPr>
  </w:style>
  <w:style w:type="paragraph" w:styleId="Quote">
    <w:name w:val="Quote"/>
    <w:basedOn w:val="Normal"/>
    <w:next w:val="Normal"/>
    <w:link w:val="QuoteChar"/>
    <w:uiPriority w:val="29"/>
    <w:qFormat/>
    <w:rsid w:val="00143d52"/>
    <w:pPr>
      <w:spacing w:before="160" w:after="160"/>
      <w:jc w:val="center"/>
    </w:pPr>
    <w:rPr>
      <w:rFonts w:eastAsia="Aptos" w:eastAsiaTheme="minorHAnsi"/>
      <w:i/>
      <w:iCs/>
      <w:color w:themeColor="text1" w:themeTint="bf" w:val="404040"/>
      <w:kern w:val="2"/>
      <w:lang w:eastAsia="en-US"/>
      <w14:ligatures w14:val="standardContextual"/>
    </w:rPr>
  </w:style>
  <w:style w:type="paragraph" w:styleId="ListParagraph">
    <w:name w:val="List Paragraph"/>
    <w:basedOn w:val="Normal"/>
    <w:uiPriority w:val="34"/>
    <w:qFormat/>
    <w:rsid w:val="00143d52"/>
    <w:pPr>
      <w:spacing w:before="0" w:after="160"/>
      <w:ind w:left="720"/>
      <w:contextualSpacing/>
    </w:pPr>
    <w:rPr>
      <w:rFonts w:eastAsia="Aptos" w:eastAsiaTheme="minorHAnsi"/>
      <w:kern w:val="2"/>
      <w:lang w:eastAsia="en-US"/>
      <w14:ligatures w14:val="standardContextual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d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="Aptos" w:eastAsiaTheme="minorHAnsi"/>
      <w:i/>
      <w:iCs/>
      <w:color w:themeColor="accent1" w:themeShade="bf" w:val="0F4761"/>
      <w:kern w:val="2"/>
      <w:lang w:eastAsia="en-US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do-japan@ijcci.com" TargetMode="External"/><Relationship Id="rId3" Type="http://schemas.openxmlformats.org/officeDocument/2006/relationships/hyperlink" Target="http://www.ijcci.com/" TargetMode="External"/><Relationship Id="rId4" Type="http://schemas.openxmlformats.org/officeDocument/2006/relationships/hyperlink" Target="mailto:indo-japan@ijcci.com" TargetMode="External"/><Relationship Id="rId5" Type="http://schemas.openxmlformats.org/officeDocument/2006/relationships/hyperlink" Target="http://www.ijcci.com/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LibreOffice/24.2.7.2$Linux_X86_64 LibreOffice_project/420$Build-2</Application>
  <AppVersion>15.0000</AppVersion>
  <Pages>3</Pages>
  <Words>250</Words>
  <Characters>1367</Characters>
  <CharactersWithSpaces>1650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2025-03-07T06:00:00Z</dcterms:created>
  <dc:creator>IJCCI</dc:creator>
  <dc:description/>
  <dc:language>en-IN</dc:language>
  <cp:lastModifiedBy/>
  <cp:lastPrinted>2025-03-07T07:22:00Z</cp:lastPrinted>
  <dcterms:modified xsi:type="dcterms:W3CDTF">2026-03-21T13:58:11Z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