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embeddings/oleObject1.bin" ContentType="application/vnd.openxmlformats-officedocument.oleObject"/>
  <Override PartName="/word/media/image1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val="en-US" w:eastAsia="en-US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val="en-US" w:eastAsia="en-US"/>
        </w:rPr>
        <w:object>
          <v:shapetype id="_x0000_tole_rId2" coordsize="21600,21600" o:spt="ole_rId2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le_rId2" type="_x0000_tole_rId2" style="position:absolute;margin-left:198pt;margin-top:19.9pt;width:45pt;height:45pt;mso-wrap-distance-right:0pt;mso-position-horizontal-relative:text;mso-position-vertical-relative:text" filled="f" o:ole="">
            <v:imagedata r:id="rId3" o:title=""/>
            <w10:wrap type="topAndBottom"/>
          </v:shape>
          <o:OLEObject Type="Embed" ProgID="CorelDRAW.Graphic.10" ShapeID="ole_rId2" DrawAspect="Content" ObjectID="_878249458" r:id="rId2"/>
        </w:objec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32"/>
          <w:szCs w:val="32"/>
          <w:lang w:val="en-US" w:eastAsia="en-US"/>
        </w:rPr>
      </w:pPr>
      <w:r>
        <w:rPr>
          <w:rFonts w:eastAsia="Times New Roman" w:cs="Times New Roman" w:ascii="Times New Roman" w:hAnsi="Times New Roman"/>
          <w:b/>
          <w:bCs/>
          <w:sz w:val="32"/>
          <w:szCs w:val="32"/>
          <w:lang w:val="en-US" w:eastAsia="en-US"/>
        </w:rPr>
        <w:t>INDO-JAPAN CHAMBER OF COMMERCE &amp; INDUSTRY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Cs/>
          <w:kern w:val="2"/>
          <w:sz w:val="32"/>
          <w:szCs w:val="32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32"/>
          <w:szCs w:val="32"/>
          <w:lang w:val="en-US"/>
        </w:rPr>
        <w:t>No. 21, K.B. Dasan Road, Teynampet, Chennai 600 018.</w:t>
      </w:r>
    </w:p>
    <w:p>
      <w:pPr>
        <w:pStyle w:val="Normal"/>
        <w:keepNext w:val="true"/>
        <w:numPr>
          <w:ilvl w:val="0"/>
          <w:numId w:val="0"/>
        </w:numPr>
        <w:tabs>
          <w:tab w:val="clear" w:pos="720"/>
          <w:tab w:val="left" w:pos="765" w:leader="none"/>
          <w:tab w:val="center" w:pos="4824" w:leader="none"/>
        </w:tabs>
        <w:spacing w:lineRule="auto" w:line="240" w:before="0" w:after="0"/>
        <w:outlineLvl w:val="1"/>
        <w:rPr>
          <w:rFonts w:ascii="Times New Roman" w:hAnsi="Times New Roman" w:eastAsia="MS Mincho" w:cs="Times New Roman"/>
          <w:sz w:val="32"/>
          <w:szCs w:val="32"/>
          <w:lang w:val="en-US"/>
        </w:rPr>
      </w:pPr>
      <w:r>
        <w:rPr>
          <w:rFonts w:eastAsia="Times New Roman" w:cs="Times New Roman" w:ascii="Times New Roman" w:hAnsi="Times New Roman"/>
          <w:sz w:val="32"/>
          <w:szCs w:val="32"/>
          <w:lang w:val="en-US" w:eastAsia="en-US"/>
        </w:rPr>
        <w:tab/>
        <w:t xml:space="preserve">Telephone : </w:t>
      </w:r>
      <w:r>
        <w:rPr>
          <w:rFonts w:eastAsia="MS Mincho" w:cs="Times New Roman" w:ascii="Times New Roman" w:hAnsi="Times New Roman"/>
          <w:sz w:val="32"/>
          <w:szCs w:val="32"/>
          <w:lang w:val="en-US"/>
        </w:rPr>
        <w:t xml:space="preserve"> </w:t>
      </w:r>
      <w:r>
        <w:rPr>
          <w:rFonts w:eastAsia="MS Mincho" w:cs="Times New Roman" w:ascii="Times New Roman" w:hAnsi="Times New Roman"/>
          <w:b/>
          <w:bCs/>
          <w:sz w:val="32"/>
          <w:szCs w:val="32"/>
          <w:lang w:val="en-US"/>
        </w:rPr>
        <w:t>044-4855 6140</w:t>
      </w:r>
      <w:r>
        <w:rPr>
          <w:rFonts w:eastAsia="MS Mincho" w:cs="Times New Roman" w:ascii="Times New Roman" w:hAnsi="Times New Roman"/>
          <w:sz w:val="32"/>
          <w:szCs w:val="32"/>
          <w:lang w:val="en-US"/>
        </w:rPr>
        <w:t xml:space="preserve"> / </w:t>
      </w:r>
      <w:r>
        <w:rPr>
          <w:rFonts w:eastAsia="Times New Roman" w:cs="Times New Roman" w:ascii="Times New Roman" w:hAnsi="Times New Roman"/>
          <w:b/>
          <w:bCs/>
          <w:sz w:val="32"/>
          <w:szCs w:val="32"/>
          <w:lang w:val="en-US" w:eastAsia="en-US"/>
        </w:rPr>
        <w:t>73055 99874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center"/>
        <w:outlineLvl w:val="1"/>
        <w:rPr>
          <w:rFonts w:ascii="Times New Roman" w:hAnsi="Times New Roman" w:eastAsia="Times New Roman" w:cs="Times New Roman"/>
          <w:sz w:val="32"/>
          <w:szCs w:val="32"/>
          <w:lang w:val="en-US" w:eastAsia="en-US"/>
        </w:rPr>
      </w:pPr>
      <w:r>
        <w:rPr>
          <w:rFonts w:eastAsia="Times New Roman" w:cs="Times New Roman" w:ascii="Times New Roman" w:hAnsi="Times New Roman"/>
          <w:sz w:val="32"/>
          <w:szCs w:val="32"/>
          <w:lang w:val="en-US" w:eastAsia="en-US"/>
        </w:rPr>
        <w:t xml:space="preserve">E-mail : </w:t>
      </w:r>
      <w:hyperlink r:id="rId4">
        <w:r>
          <w:rPr>
            <w:rStyle w:val="ListLabel1"/>
            <w:rFonts w:eastAsia="Times New Roman" w:cs="Times New Roman" w:ascii="Times New Roman" w:hAnsi="Times New Roman"/>
            <w:color w:val="0000FF"/>
            <w:sz w:val="32"/>
            <w:szCs w:val="32"/>
            <w:u w:val="single"/>
            <w:lang w:val="en-US" w:eastAsia="en-US"/>
          </w:rPr>
          <w:t>indo-japan@ijcci.com</w:t>
        </w:r>
      </w:hyperlink>
      <w:r>
        <w:rPr>
          <w:rFonts w:eastAsia="Times New Roman" w:cs="Times New Roman" w:ascii="Times New Roman" w:hAnsi="Times New Roman"/>
          <w:sz w:val="32"/>
          <w:szCs w:val="32"/>
          <w:lang w:val="en-US" w:eastAsia="en-US"/>
        </w:rPr>
        <w:t xml:space="preserve">    Web : </w:t>
      </w:r>
      <w:hyperlink r:id="rId5">
        <w:r>
          <w:rPr>
            <w:rStyle w:val="ListLabel1"/>
            <w:rFonts w:eastAsia="Times New Roman" w:cs="Times New Roman" w:ascii="Times New Roman" w:hAnsi="Times New Roman"/>
            <w:color w:val="0000FF"/>
            <w:sz w:val="32"/>
            <w:szCs w:val="32"/>
            <w:u w:val="single"/>
            <w:lang w:val="en-US" w:eastAsia="en-US"/>
          </w:rPr>
          <w:t>www.ijcci.com</w:t>
        </w:r>
      </w:hyperlink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bCs/>
          <w:kern w:val="2"/>
          <w:sz w:val="32"/>
          <w:szCs w:val="32"/>
          <w:lang w:val="en-US"/>
        </w:rPr>
      </w:pPr>
      <w:r>
        <w:rPr>
          <w:rFonts w:eastAsia="MS Mincho" w:cs="Times New Roman" w:ascii="Times New Roman" w:hAnsi="Times New Roman"/>
          <w:b/>
          <w:bCs/>
          <w:kern w:val="2"/>
          <w:sz w:val="32"/>
          <w:szCs w:val="32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kern w:val="2"/>
          <w:sz w:val="28"/>
          <w:szCs w:val="28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8"/>
          <w:szCs w:val="28"/>
          <w:u w:val="single"/>
          <w:lang w:val="en-US"/>
        </w:rPr>
        <w:t>Admission for N5 JLPT Course – Offline Coaching at IJCCI Premises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u w:val="single"/>
          <w:lang w:val="en-US"/>
        </w:rPr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>Objective :</w:t>
        <w:tab/>
        <w:t>Prepare for JLPT N5 Level in Ju</w:t>
      </w: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>ly</w:t>
      </w: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 xml:space="preserve"> 2026.</w:t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 xml:space="preserve"> 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 xml:space="preserve">Course commencement:  </w:t>
        <w:tab/>
        <w:t xml:space="preserve"> 14</w:t>
      </w:r>
      <w:r>
        <w:rPr>
          <w:rFonts w:eastAsia="MS Mincho" w:cs="Times New Roman" w:ascii="Times New Roman" w:hAnsi="Times New Roman"/>
          <w:b/>
          <w:kern w:val="2"/>
          <w:sz w:val="30"/>
          <w:szCs w:val="30"/>
          <w:vertAlign w:val="superscript"/>
          <w:lang w:val="en-US"/>
        </w:rPr>
        <w:t>th</w:t>
      </w: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 xml:space="preserve"> December 2025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>Day / Time:</w:t>
        <w:tab/>
        <w:tab/>
        <w:tab/>
        <w:t xml:space="preserve">Sunday     2.00 pm -  05.00 pm 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 xml:space="preserve">  </w:t>
      </w: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ab/>
        <w:tab/>
        <w:tab/>
        <w:t xml:space="preserve"> 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 xml:space="preserve">Course duration:  </w:t>
        <w:tab/>
        <w:tab/>
        <w:t>December 2025 - June 2026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>Eligibility:</w:t>
        <w:tab/>
        <w:t>12 yrs. onwards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 xml:space="preserve">Course fee:   </w:t>
        <w:tab/>
        <w:tab/>
        <w:tab/>
        <w:t xml:space="preserve">Rs.10,000/- </w:t>
      </w:r>
    </w:p>
    <w:p>
      <w:pPr>
        <w:pStyle w:val="Normal"/>
        <w:spacing w:lineRule="auto" w:line="240" w:before="0" w:after="0"/>
        <w:ind w:firstLine="720" w:left="288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  <w:t>(inclusive of GST and study materials)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8"/>
          <w:szCs w:val="28"/>
          <w:lang w:val="en-US"/>
        </w:rPr>
        <w:t xml:space="preserve">Interested students to submit signed application form with the course </w:t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8"/>
          <w:szCs w:val="28"/>
          <w:lang w:val="en-US"/>
        </w:rPr>
        <w:t xml:space="preserve">fee - cheque favouring “Indo-Japan Chamber of Commerce and Industry” 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or online transfer – bank details:</w:t>
      </w:r>
    </w:p>
    <w:p>
      <w:pPr>
        <w:pStyle w:val="Normal"/>
        <w:spacing w:before="0" w:after="0"/>
        <w:rPr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 </w:t>
      </w:r>
      <w:r>
        <w:rPr>
          <w:b/>
          <w:bCs/>
          <w:sz w:val="28"/>
          <w:szCs w:val="28"/>
        </w:rPr>
        <w:t xml:space="preserve">Current account number: 1281 201 00 1861 / Canara  Bank  </w:t>
      </w:r>
    </w:p>
    <w:p>
      <w:pPr>
        <w:pStyle w:val="Normal"/>
        <w:spacing w:before="0"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Mowbrays Road Branch, Chennai-18. Swift Code: CNRBINBBMFD /</w:t>
      </w:r>
    </w:p>
    <w:p>
      <w:pPr>
        <w:pStyle w:val="Normal"/>
        <w:spacing w:before="0"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MICR Code: 600015025  / IFSC Code: CNRB0001281</w:t>
      </w:r>
    </w:p>
    <w:p>
      <w:pPr>
        <w:pStyle w:val="Normal"/>
        <w:spacing w:lineRule="auto" w:line="240" w:before="0" w:after="0"/>
        <w:ind w:hanging="3600" w:left="360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30"/>
          <w:szCs w:val="30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30"/>
          <w:szCs w:val="30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8"/>
          <w:szCs w:val="28"/>
          <w:lang w:val="en-US"/>
        </w:rPr>
        <w:t>INDO-JAPAN CHAMBER OF COMMERCE &amp; INDUSTRY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  <w:t>No. 21, K.B. Dasan Road, Teynampet, Chennai 600 018.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center"/>
        <w:outlineLvl w:val="1"/>
        <w:rPr>
          <w:rFonts w:ascii="Times New Roman" w:hAnsi="Times New Roman" w:eastAsia="Times New Roman" w:cs="Times New Roman"/>
          <w:sz w:val="28"/>
          <w:szCs w:val="28"/>
          <w:lang w:val="en-US" w:eastAsia="en-US"/>
        </w:rPr>
      </w:pPr>
      <w:r>
        <w:rPr>
          <w:rFonts w:eastAsia="Times New Roman" w:cs="Times New Roman" w:ascii="Times New Roman" w:hAnsi="Times New Roman"/>
          <w:sz w:val="28"/>
          <w:szCs w:val="28"/>
          <w:lang w:val="en-US" w:eastAsia="en-US"/>
        </w:rPr>
        <w:t xml:space="preserve">Telephone : 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val="en-US" w:eastAsia="en-US"/>
        </w:rPr>
        <w:t xml:space="preserve">044-48556140 / </w:t>
      </w:r>
      <w:bookmarkStart w:id="0" w:name="_Hlk192246349"/>
      <w:r>
        <w:rPr>
          <w:rFonts w:eastAsia="Times New Roman" w:cs="Times New Roman" w:ascii="Times New Roman" w:hAnsi="Times New Roman"/>
          <w:b/>
          <w:bCs/>
          <w:sz w:val="28"/>
          <w:szCs w:val="28"/>
          <w:lang w:val="en-US" w:eastAsia="en-US"/>
        </w:rPr>
        <w:t>73055 99874</w:t>
      </w:r>
      <w:bookmarkEnd w:id="0"/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jc w:val="center"/>
        <w:outlineLvl w:val="1"/>
        <w:rPr>
          <w:rFonts w:ascii="Times New Roman" w:hAnsi="Times New Roman" w:eastAsia="MS Mincho" w:cs="Times New Roman"/>
          <w:sz w:val="28"/>
          <w:szCs w:val="28"/>
          <w:lang w:val="en-US"/>
        </w:rPr>
      </w:pPr>
      <w:r>
        <w:rPr>
          <w:rFonts w:eastAsia="Times New Roman" w:cs="Times New Roman" w:ascii="Times New Roman" w:hAnsi="Times New Roman"/>
          <w:sz w:val="28"/>
          <w:szCs w:val="28"/>
          <w:lang w:val="en-US" w:eastAsia="en-US"/>
        </w:rPr>
        <w:t xml:space="preserve">E-mail : </w:t>
      </w:r>
      <w:hyperlink r:id="rId6">
        <w:r>
          <w:rPr>
            <w:rStyle w:val="ListLabel2"/>
            <w:rFonts w:eastAsia="Times New Roman" w:cs="Times New Roman" w:ascii="Times New Roman" w:hAnsi="Times New Roman"/>
            <w:color w:val="0000FF"/>
            <w:sz w:val="28"/>
            <w:szCs w:val="28"/>
            <w:u w:val="single"/>
            <w:lang w:val="en-US" w:eastAsia="en-US"/>
          </w:rPr>
          <w:t>indo-japan@ijcci.com</w:t>
        </w:r>
      </w:hyperlink>
      <w:r>
        <w:rPr>
          <w:rFonts w:eastAsia="Times New Roman" w:cs="Times New Roman" w:ascii="Times New Roman" w:hAnsi="Times New Roman"/>
          <w:sz w:val="28"/>
          <w:szCs w:val="28"/>
          <w:lang w:val="en-US" w:eastAsia="en-US"/>
        </w:rPr>
        <w:t xml:space="preserve">    Web : </w:t>
      </w:r>
      <w:hyperlink r:id="rId7">
        <w:r>
          <w:rPr>
            <w:rStyle w:val="ListLabel2"/>
            <w:rFonts w:eastAsia="Times New Roman" w:cs="Times New Roman" w:ascii="Times New Roman" w:hAnsi="Times New Roman"/>
            <w:color w:val="0000FF"/>
            <w:sz w:val="28"/>
            <w:szCs w:val="28"/>
            <w:u w:val="single"/>
            <w:lang w:val="en-US" w:eastAsia="en-US"/>
          </w:rPr>
          <w:t>www.ijcci.com</w:t>
        </w:r>
      </w:hyperlink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kern w:val="2"/>
          <w:sz w:val="28"/>
          <w:szCs w:val="28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8"/>
          <w:szCs w:val="28"/>
          <w:u w:val="single"/>
          <w:lang w:val="en-US"/>
        </w:rPr>
        <w:t>ADMISSION FOR N5 JLPT -  OFFLINE COURSE AT IJCCI PREMISES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kern w:val="2"/>
          <w:sz w:val="28"/>
          <w:szCs w:val="28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kern w:val="2"/>
          <w:sz w:val="28"/>
          <w:szCs w:val="28"/>
          <w:u w:val="single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bCs/>
          <w:i/>
          <w:i/>
          <w:kern w:val="2"/>
          <w:sz w:val="28"/>
          <w:szCs w:val="28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bCs/>
          <w:i/>
          <w:kern w:val="2"/>
          <w:sz w:val="28"/>
          <w:szCs w:val="28"/>
          <w:u w:val="single"/>
          <w:lang w:val="en-US"/>
        </w:rPr>
        <w:t>COMMENCING ON 14.12.2025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bCs/>
          <w:i/>
          <w:i/>
          <w:kern w:val="2"/>
          <w:sz w:val="28"/>
          <w:szCs w:val="28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bCs/>
          <w:i/>
          <w:kern w:val="2"/>
          <w:sz w:val="28"/>
          <w:szCs w:val="28"/>
          <w:u w:val="single"/>
          <w:lang w:val="en-US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MS Mincho" w:cs="Times New Roman"/>
          <w:b/>
          <w:bCs/>
          <w:i/>
          <w:i/>
          <w:kern w:val="2"/>
          <w:sz w:val="28"/>
          <w:szCs w:val="28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bCs/>
          <w:i/>
          <w:kern w:val="2"/>
          <w:sz w:val="28"/>
          <w:szCs w:val="28"/>
          <w:u w:val="single"/>
          <w:lang w:val="en-US"/>
        </w:rPr>
        <w:t>Fill up all the columns in capital letters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smallCap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smallCap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smallCaps/>
          <w:kern w:val="2"/>
          <w:sz w:val="28"/>
          <w:szCs w:val="28"/>
          <w:lang w:val="en-US"/>
        </w:rPr>
        <w:t>N</w:t>
      </w: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  <w:t>ame of the Student</w:t>
        <w:tab/>
        <w:tab/>
        <w:tab/>
        <w:t>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  <w:t>Date of Birth</w:t>
        <w:tab/>
        <w:tab/>
        <w:tab/>
        <w:tab/>
        <w:t>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  <w:t>Postal Address</w:t>
        <w:tab/>
        <w:tab/>
        <w:tab/>
        <w:tab/>
        <w:t>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  <w:t>Mobile / landline</w:t>
        <w:tab/>
        <w:tab/>
        <w:tab/>
        <w:tab/>
        <w:t>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  <w:t>E-mail</w:t>
        <w:tab/>
        <w:tab/>
        <w:tab/>
        <w:tab/>
        <w:tab/>
        <w:t>:</w:t>
        <w:tab/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  <w:t>Qualification</w:t>
        <w:tab/>
        <w:tab/>
        <w:tab/>
        <w:tab/>
        <w:t>:</w:t>
        <w:tab/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  <w:t>Employment &amp; Designation</w:t>
        <w:tab/>
        <w:tab/>
        <w:t>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  <w:t>Reasons for joining the course</w:t>
        <w:tab/>
        <w:tab/>
        <w:t>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  <w:t>Course fee remitted</w:t>
        <w:tab/>
        <w:tab/>
        <w:tab/>
        <w:t>:</w:t>
        <w:tab/>
        <w:t>Cash / Cheque No.................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  <w:tab/>
        <w:tab/>
        <w:tab/>
        <w:tab/>
        <w:tab/>
        <w:tab/>
        <w:tab/>
        <w:t>Dt........................Rs..............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Online remittance reference number    :          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bCs/>
          <w:kern w:val="2"/>
          <w:sz w:val="28"/>
          <w:szCs w:val="28"/>
          <w:u w:val="single"/>
          <w:lang w:val="en-US"/>
        </w:rPr>
      </w:pPr>
      <w:r>
        <w:rPr>
          <w:rFonts w:eastAsia="MS Mincho" w:cs="Times New Roman" w:ascii="Times New Roman" w:hAnsi="Times New Roman"/>
          <w:b/>
          <w:bCs/>
          <w:kern w:val="2"/>
          <w:sz w:val="28"/>
          <w:szCs w:val="28"/>
          <w:u w:val="single"/>
          <w:lang w:val="en-US"/>
        </w:rPr>
        <w:t>FOR STUDENTS’ INFORMATION: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4"/>
          <w:szCs w:val="24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4"/>
          <w:szCs w:val="24"/>
          <w:lang w:val="en-US"/>
        </w:rPr>
        <w:t>1.     Change of address/telephone nos. should be communicated to office without fail.</w:t>
      </w:r>
    </w:p>
    <w:p>
      <w:pPr>
        <w:pStyle w:val="Normal"/>
        <w:spacing w:lineRule="auto" w:line="240" w:before="0" w:after="0"/>
        <w:ind w:hanging="720" w:left="720"/>
        <w:rPr>
          <w:rFonts w:ascii="Times New Roman" w:hAnsi="Times New Roman" w:eastAsia="MS Mincho" w:cs="Times New Roman"/>
          <w:bCs/>
          <w:kern w:val="2"/>
          <w:sz w:val="24"/>
          <w:szCs w:val="24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4"/>
          <w:szCs w:val="24"/>
          <w:lang w:val="en-US"/>
        </w:rPr>
        <w:t>2.     Students who absent themselves for 2 consecutive classes without prior</w:t>
      </w:r>
    </w:p>
    <w:p>
      <w:pPr>
        <w:pStyle w:val="Normal"/>
        <w:spacing w:lineRule="auto" w:line="240" w:before="0" w:after="0"/>
        <w:ind w:hanging="720" w:left="720"/>
        <w:rPr>
          <w:rFonts w:ascii="Times New Roman" w:hAnsi="Times New Roman" w:eastAsia="MS Mincho" w:cs="Times New Roman"/>
          <w:bCs/>
          <w:kern w:val="2"/>
          <w:sz w:val="24"/>
          <w:szCs w:val="24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4"/>
          <w:szCs w:val="24"/>
          <w:lang w:val="en-US"/>
        </w:rPr>
        <w:t xml:space="preserve">        </w:t>
      </w:r>
      <w:r>
        <w:rPr>
          <w:rFonts w:eastAsia="MS Mincho" w:cs="Times New Roman" w:ascii="Times New Roman" w:hAnsi="Times New Roman"/>
          <w:bCs/>
          <w:kern w:val="2"/>
          <w:sz w:val="24"/>
          <w:szCs w:val="24"/>
          <w:lang w:val="en-US"/>
        </w:rPr>
        <w:t>permission of the teacher, are liable to be removed from the rolls.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4"/>
          <w:szCs w:val="24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4"/>
          <w:szCs w:val="24"/>
          <w:lang w:val="en-US"/>
        </w:rPr>
        <w:t>3.     Course fees once paid will not be refunded or adjusted in any circumstance.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4"/>
          <w:szCs w:val="24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4"/>
          <w:szCs w:val="24"/>
          <w:lang w:val="en-US"/>
        </w:rPr>
        <w:t>4.     The authorities of IJCCI reserve the right of admission.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4"/>
          <w:szCs w:val="24"/>
          <w:lang w:val="en-US"/>
        </w:rPr>
        <w:t>5.     RECORDING OF CLASS PROCEEDIGS IS PROHIBITED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Cs/>
          <w:kern w:val="2"/>
          <w:sz w:val="28"/>
          <w:szCs w:val="28"/>
          <w:lang w:val="en-US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/>
          <w:bCs/>
          <w:kern w:val="2"/>
          <w:sz w:val="28"/>
          <w:szCs w:val="28"/>
          <w:lang w:val="en-US"/>
        </w:rPr>
        <w:t>I have read the above information and I abide by the rules and regulations of the Language School.</w:t>
      </w:r>
    </w:p>
    <w:p>
      <w:pPr>
        <w:pStyle w:val="Normal"/>
        <w:spacing w:lineRule="auto" w:line="240" w:before="0" w:after="0"/>
        <w:rPr>
          <w:rFonts w:ascii="Times New Roman" w:hAnsi="Times New Roman" w:eastAsia="MS Mincho" w:cs="Times New Roman"/>
          <w:b/>
          <w:bCs/>
          <w:kern w:val="2"/>
          <w:sz w:val="28"/>
          <w:szCs w:val="28"/>
          <w:lang w:val="en-US"/>
        </w:rPr>
      </w:pPr>
      <w:r>
        <w:rPr>
          <w:rFonts w:eastAsia="MS Mincho" w:cs="Times New Roman" w:ascii="Times New Roman" w:hAnsi="Times New Roman"/>
          <w:b/>
          <w:bCs/>
          <w:kern w:val="2"/>
          <w:sz w:val="28"/>
          <w:szCs w:val="28"/>
          <w:lang w:val="en-US"/>
        </w:rPr>
        <w:t>Date :</w:t>
        <w:tab/>
        <w:tab/>
        <w:tab/>
        <w:tab/>
        <w:tab/>
        <w:tab/>
        <w:tab/>
        <w:tab/>
        <w:t>Signature :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IN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47c55"/>
    <w:pPr>
      <w:widowControl/>
      <w:bidi w:val="0"/>
      <w:spacing w:lineRule="auto" w:line="259" w:before="0" w:after="160"/>
      <w:jc w:val="left"/>
    </w:pPr>
    <w:rPr>
      <w:rFonts w:eastAsia="" w:eastAsiaTheme="minorEastAsia" w:ascii="Aptos" w:hAnsi="Aptos" w:cs=""/>
      <w:color w:val="auto"/>
      <w:kern w:val="0"/>
      <w:sz w:val="22"/>
      <w:szCs w:val="22"/>
      <w:lang w:eastAsia="ja-JP" w:val="en-IN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7c55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c55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c55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c55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c55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c55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c55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c55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c55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  <w:kern w:val="2"/>
      <w:lang w:eastAsia="en-US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b47c55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b47c55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b47c55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b47c55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b47c55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b47c55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b47c55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b47c55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b47c55"/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b47c55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b47c55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b47c55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b47c55"/>
    <w:rPr>
      <w:i/>
      <w:iCs/>
      <w:color w:themeColor="accent1" w:themeShade="bf" w:val="0F4761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b47c55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b47c55"/>
    <w:rPr>
      <w:b/>
      <w:bCs/>
      <w:smallCaps/>
      <w:color w:themeColor="accent1" w:themeShade="bf" w:val="0F4761"/>
      <w:spacing w:val="5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itleChar"/>
    <w:uiPriority w:val="10"/>
    <w:qFormat/>
    <w:rsid w:val="00b47c55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  <w:lang w:eastAsia="en-US"/>
      <w14:ligatures w14:val="standardContextual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c55"/>
    <w:pPr/>
    <w:rPr>
      <w:rFonts w:eastAsia="" w:cs="" w:cstheme="majorBidi" w:eastAsiaTheme="majorEastAsia"/>
      <w:color w:themeColor="text1" w:themeTint="a6" w:val="595959"/>
      <w:spacing w:val="15"/>
      <w:kern w:val="2"/>
      <w:sz w:val="28"/>
      <w:szCs w:val="28"/>
      <w:lang w:eastAsia="en-US"/>
      <w14:ligatures w14:val="standardContextual"/>
    </w:rPr>
  </w:style>
  <w:style w:type="paragraph" w:styleId="Quote">
    <w:name w:val="Quote"/>
    <w:basedOn w:val="Normal"/>
    <w:next w:val="Normal"/>
    <w:link w:val="QuoteChar"/>
    <w:uiPriority w:val="29"/>
    <w:qFormat/>
    <w:rsid w:val="00b47c55"/>
    <w:pPr>
      <w:spacing w:before="160" w:after="160"/>
      <w:jc w:val="center"/>
    </w:pPr>
    <w:rPr>
      <w:rFonts w:eastAsia="Aptos" w:eastAsiaTheme="minorHAnsi"/>
      <w:i/>
      <w:iCs/>
      <w:color w:themeColor="text1" w:themeTint="bf" w:val="404040"/>
      <w:kern w:val="2"/>
      <w:lang w:eastAsia="en-US"/>
      <w14:ligatures w14:val="standardContextual"/>
    </w:rPr>
  </w:style>
  <w:style w:type="paragraph" w:styleId="ListParagraph">
    <w:name w:val="List Paragraph"/>
    <w:basedOn w:val="Normal"/>
    <w:uiPriority w:val="34"/>
    <w:qFormat/>
    <w:rsid w:val="00b47c55"/>
    <w:pPr>
      <w:spacing w:before="0" w:after="160"/>
      <w:ind w:left="720"/>
      <w:contextualSpacing/>
    </w:pPr>
    <w:rPr>
      <w:rFonts w:eastAsia="Aptos" w:eastAsiaTheme="minorHAnsi"/>
      <w:kern w:val="2"/>
      <w:lang w:eastAsia="en-US"/>
      <w14:ligatures w14:val="standardContextual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c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="Aptos" w:eastAsiaTheme="minorHAnsi"/>
      <w:i/>
      <w:iCs/>
      <w:color w:themeColor="accent1" w:themeShade="bf" w:val="0F4761"/>
      <w:kern w:val="2"/>
      <w:lang w:eastAsia="en-US"/>
      <w14:ligatures w14:val="standardContextu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oleObject" Target="embeddings/oleObject1.bin"/><Relationship Id="rId3" Type="http://schemas.openxmlformats.org/officeDocument/2006/relationships/image" Target="media/image1.wmf"/><Relationship Id="rId4" Type="http://schemas.openxmlformats.org/officeDocument/2006/relationships/hyperlink" Target="mailto:indo-japan@ijcci.com" TargetMode="External"/><Relationship Id="rId5" Type="http://schemas.openxmlformats.org/officeDocument/2006/relationships/hyperlink" Target="http://www.ijcci.com/" TargetMode="External"/><Relationship Id="rId6" Type="http://schemas.openxmlformats.org/officeDocument/2006/relationships/hyperlink" Target="mailto:indo-japan@ijcci.com" TargetMode="External"/><Relationship Id="rId7" Type="http://schemas.openxmlformats.org/officeDocument/2006/relationships/hyperlink" Target="http://www.ijcci.com/" TargetMode="Externa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Application>LibreOffice/24.2.7.2$Linux_X86_64 LibreOffice_project/420$Build-2</Application>
  <AppVersion>15.0000</AppVersion>
  <Pages>3</Pages>
  <Words>315</Words>
  <Characters>1695</Characters>
  <CharactersWithSpaces>2090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2025-11-28T09:10:00Z</dcterms:created>
  <dc:creator>Indo Japan Chamber</dc:creator>
  <dc:description/>
  <dc:language>en-IN</dc:language>
  <cp:lastModifiedBy/>
  <cp:lastPrinted>2025-11-28T09:38:00Z</cp:lastPrinted>
  <dcterms:modified xsi:type="dcterms:W3CDTF">2025-12-03T10:48:58Z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